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2EDD0" w14:textId="77777777" w:rsidR="005D4B00" w:rsidRDefault="00C8582E">
      <w:pPr>
        <w:pStyle w:val="Title"/>
        <w:tabs>
          <w:tab w:val="left" w:pos="9528"/>
        </w:tabs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F792AB" wp14:editId="5BC28FA6">
                <wp:simplePos x="0" y="0"/>
                <wp:positionH relativeFrom="page">
                  <wp:posOffset>896112</wp:posOffset>
                </wp:positionH>
                <wp:positionV relativeFrom="paragraph">
                  <wp:posOffset>320548</wp:posOffset>
                </wp:positionV>
                <wp:extent cx="5980430" cy="381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38100">
                              <a:moveTo>
                                <a:pt x="5980175" y="38100"/>
                              </a:move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  <a:lnTo>
                                <a:pt x="5980175" y="0"/>
                              </a:lnTo>
                              <a:lnTo>
                                <a:pt x="5980175" y="38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23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5E9F7" id="Graphic 1" o:spid="_x0000_s1026" style="position:absolute;margin-left:70.55pt;margin-top:25.25pt;width:470.9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" path="m5980175,38100l,38100,,,5980175,r,38100xe" fillcolor="#622323" stroked="f">
                <v:path arrowok="t"/>
                <w10:wrap type="topAndBottom" anchorx="page"/>
              </v:shape>
            </w:pict>
          </mc:Fallback>
        </mc:AlternateContent>
      </w:r>
      <w:r>
        <w:rPr>
          <w:u w:color="622323"/>
        </w:rPr>
        <w:t>CONSENT</w:t>
      </w:r>
      <w:r>
        <w:rPr>
          <w:spacing w:val="-11"/>
          <w:u w:color="622323"/>
        </w:rPr>
        <w:t xml:space="preserve"> </w:t>
      </w:r>
      <w:r>
        <w:rPr>
          <w:u w:color="622323"/>
        </w:rPr>
        <w:t>FORM</w:t>
      </w:r>
      <w:r>
        <w:rPr>
          <w:spacing w:val="-10"/>
          <w:u w:color="622323"/>
        </w:rPr>
        <w:t xml:space="preserve"> </w:t>
      </w:r>
      <w:r>
        <w:rPr>
          <w:spacing w:val="-5"/>
          <w:u w:color="622323"/>
        </w:rPr>
        <w:t>#2</w:t>
      </w:r>
      <w:r>
        <w:rPr>
          <w:u w:color="622323"/>
        </w:rPr>
        <w:tab/>
      </w:r>
    </w:p>
    <w:p w14:paraId="391A0C58" w14:textId="77777777" w:rsidR="005D4B00" w:rsidRDefault="00C8582E">
      <w:pPr>
        <w:tabs>
          <w:tab w:val="left" w:pos="7078"/>
          <w:tab w:val="left" w:pos="8935"/>
        </w:tabs>
        <w:ind w:left="140" w:right="689"/>
      </w:pPr>
      <w:r>
        <w:rPr>
          <w:rFonts w:ascii="Arial" w:hAnsi="Arial"/>
        </w:rPr>
        <w:t>Screening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is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not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necessary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if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your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child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is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currently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under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an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Eye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or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Hearing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Doctor’s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care. If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you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color w:val="BF0000"/>
        </w:rPr>
        <w:t>(DO</w:t>
      </w:r>
      <w:r>
        <w:rPr>
          <w:rFonts w:ascii="Arial" w:hAnsi="Arial"/>
          <w:color w:val="BF0000"/>
          <w:spacing w:val="-3"/>
        </w:rPr>
        <w:t xml:space="preserve"> </w:t>
      </w:r>
      <w:r>
        <w:rPr>
          <w:rFonts w:ascii="Arial" w:hAnsi="Arial"/>
          <w:color w:val="BF0000"/>
        </w:rPr>
        <w:t>NOT)</w:t>
      </w:r>
      <w:r>
        <w:rPr>
          <w:rFonts w:ascii="Arial" w:hAnsi="Arial"/>
          <w:color w:val="BF0000"/>
          <w:spacing w:val="1"/>
        </w:rPr>
        <w:t xml:space="preserve"> </w:t>
      </w:r>
      <w:r>
        <w:rPr>
          <w:rFonts w:ascii="Arial" w:hAnsi="Arial"/>
        </w:rPr>
        <w:t>want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your child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tested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please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check: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  <w:color w:val="BF0000"/>
        </w:rPr>
        <w:t xml:space="preserve">(NO) </w:t>
      </w:r>
      <w:r>
        <w:rPr>
          <w:rFonts w:ascii="Arial" w:hAnsi="Arial"/>
          <w:spacing w:val="-2"/>
        </w:rPr>
        <w:t>Vision</w:t>
      </w:r>
      <w:r>
        <w:rPr>
          <w:u w:val="single"/>
        </w:rPr>
        <w:tab/>
      </w:r>
      <w:r>
        <w:rPr>
          <w:rFonts w:ascii="Arial" w:hAnsi="Arial"/>
          <w:color w:val="BF0000"/>
        </w:rPr>
        <w:t>(NO)</w:t>
      </w:r>
      <w:r>
        <w:rPr>
          <w:rFonts w:ascii="Arial" w:hAnsi="Arial"/>
          <w:color w:val="BF0000"/>
          <w:spacing w:val="-4"/>
        </w:rPr>
        <w:t xml:space="preserve"> </w:t>
      </w:r>
      <w:r>
        <w:rPr>
          <w:rFonts w:ascii="Arial" w:hAnsi="Arial"/>
          <w:spacing w:val="-2"/>
        </w:rPr>
        <w:t>Hearing</w:t>
      </w:r>
      <w:r>
        <w:rPr>
          <w:u w:val="single"/>
        </w:rPr>
        <w:tab/>
      </w:r>
    </w:p>
    <w:p w14:paraId="37586642" w14:textId="77777777" w:rsidR="005D4B00" w:rsidRDefault="00C8582E">
      <w:pPr>
        <w:tabs>
          <w:tab w:val="left" w:pos="8857"/>
        </w:tabs>
        <w:spacing w:before="251"/>
        <w:ind w:left="140"/>
        <w:jc w:val="both"/>
      </w:pPr>
      <w:r>
        <w:t xml:space="preserve">SCHOOL NAME </w:t>
      </w:r>
      <w:r>
        <w:rPr>
          <w:u w:val="single"/>
        </w:rPr>
        <w:tab/>
      </w:r>
    </w:p>
    <w:p w14:paraId="5557C718" w14:textId="77777777" w:rsidR="005D4B00" w:rsidRDefault="00C8582E">
      <w:pPr>
        <w:spacing w:before="1" w:line="252" w:lineRule="exact"/>
        <w:ind w:left="140"/>
        <w:jc w:val="both"/>
        <w:rPr>
          <w:b/>
        </w:rPr>
      </w:pPr>
      <w:r>
        <w:rPr>
          <w:b/>
        </w:rPr>
        <w:t>Dear</w:t>
      </w:r>
      <w:r>
        <w:rPr>
          <w:b/>
          <w:spacing w:val="-2"/>
        </w:rPr>
        <w:t xml:space="preserve"> </w:t>
      </w:r>
      <w:r>
        <w:rPr>
          <w:b/>
        </w:rPr>
        <w:t>Parent or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Guardian,</w:t>
      </w:r>
    </w:p>
    <w:p w14:paraId="237DCABF" w14:textId="77777777" w:rsidR="005D4B00" w:rsidRDefault="00C8582E">
      <w:pPr>
        <w:ind w:left="140" w:right="142"/>
        <w:jc w:val="both"/>
      </w:pPr>
      <w:r>
        <w:t>Free vision and/or hearing screening will be offered to your child by your local Lions Club members and volunteers. The screening is performed by use of a photo-screener that takes a picture of your child's eyes and digitally determines if a potential eye problem that causes amblyopia (lazy eye that may lead to blindness) exists. No physical contact is made with your child and eye drops are not used.</w:t>
      </w:r>
      <w:r>
        <w:rPr>
          <w:spacing w:val="40"/>
        </w:rPr>
        <w:t xml:space="preserve"> </w:t>
      </w:r>
      <w:r>
        <w:t>For hearing screening, headphones are used or a small probe is placed in the child’s ear canal.</w:t>
      </w:r>
    </w:p>
    <w:p w14:paraId="2BD7D1DC" w14:textId="77777777" w:rsidR="005D4B00" w:rsidRDefault="005D4B00">
      <w:pPr>
        <w:pStyle w:val="BodyText"/>
        <w:spacing w:before="1"/>
        <w:rPr>
          <w:sz w:val="22"/>
        </w:rPr>
      </w:pPr>
    </w:p>
    <w:p w14:paraId="119AC1E9" w14:textId="77777777" w:rsidR="005D4B00" w:rsidRDefault="00C8582E">
      <w:pPr>
        <w:spacing w:line="252" w:lineRule="exact"/>
        <w:ind w:left="140"/>
        <w:jc w:val="both"/>
      </w:pPr>
      <w:r>
        <w:t>Child's</w:t>
      </w:r>
      <w:r>
        <w:rPr>
          <w:spacing w:val="-5"/>
        </w:rPr>
        <w:t xml:space="preserve"> </w:t>
      </w:r>
      <w:r>
        <w:t>Information:</w:t>
      </w:r>
      <w:r>
        <w:rPr>
          <w:spacing w:val="-5"/>
        </w:rPr>
        <w:t xml:space="preserve"> </w:t>
      </w:r>
      <w:r>
        <w:t>(Please</w:t>
      </w:r>
      <w:r>
        <w:rPr>
          <w:spacing w:val="-3"/>
        </w:rPr>
        <w:t xml:space="preserve"> </w:t>
      </w:r>
      <w:r>
        <w:rPr>
          <w:spacing w:val="-2"/>
        </w:rPr>
        <w:t>Print)</w:t>
      </w:r>
    </w:p>
    <w:p w14:paraId="790DCB14" w14:textId="77777777" w:rsidR="005D4B00" w:rsidRDefault="00C8582E">
      <w:pPr>
        <w:tabs>
          <w:tab w:val="left" w:pos="4902"/>
          <w:tab w:val="left" w:pos="6874"/>
        </w:tabs>
        <w:spacing w:line="252" w:lineRule="exact"/>
        <w:ind w:left="140"/>
        <w:jc w:val="both"/>
      </w:pPr>
      <w:r>
        <w:t xml:space="preserve">Child's Name </w:t>
      </w:r>
      <w:r>
        <w:rPr>
          <w:u w:val="single"/>
        </w:rPr>
        <w:tab/>
      </w:r>
      <w:r>
        <w:rPr>
          <w:spacing w:val="-2"/>
        </w:rPr>
        <w:t>Birthdate</w:t>
      </w:r>
      <w:r>
        <w:rPr>
          <w:u w:val="single"/>
        </w:rPr>
        <w:tab/>
      </w:r>
      <w:r>
        <w:t xml:space="preserve"> </w:t>
      </w:r>
      <w:proofErr w:type="gramStart"/>
      <w:r>
        <w:t>Male</w:t>
      </w:r>
      <w:r>
        <w:rPr>
          <w:spacing w:val="57"/>
          <w:u w:val="single"/>
        </w:rPr>
        <w:t xml:space="preserve">  </w:t>
      </w:r>
      <w:r>
        <w:t>Female</w:t>
      </w:r>
      <w:proofErr w:type="gramEnd"/>
      <w:r>
        <w:rPr>
          <w:spacing w:val="57"/>
          <w:u w:val="single"/>
        </w:rPr>
        <w:t xml:space="preserve">  </w:t>
      </w:r>
      <w:r>
        <w:t>AGE</w:t>
      </w:r>
      <w:r>
        <w:rPr>
          <w:spacing w:val="80"/>
          <w:w w:val="150"/>
          <w:u w:val="single"/>
        </w:rPr>
        <w:t xml:space="preserve">   </w:t>
      </w:r>
    </w:p>
    <w:p w14:paraId="2134AA64" w14:textId="77777777" w:rsidR="005D4B00" w:rsidRDefault="005D4B00">
      <w:pPr>
        <w:pStyle w:val="BodyText"/>
        <w:rPr>
          <w:sz w:val="22"/>
        </w:rPr>
      </w:pPr>
    </w:p>
    <w:p w14:paraId="7C7975FF" w14:textId="77777777" w:rsidR="005D4B00" w:rsidRDefault="00C8582E">
      <w:pPr>
        <w:tabs>
          <w:tab w:val="left" w:pos="4976"/>
          <w:tab w:val="left" w:pos="9399"/>
        </w:tabs>
        <w:ind w:left="140"/>
      </w:pPr>
      <w:r>
        <w:rPr>
          <w:spacing w:val="-2"/>
        </w:rPr>
        <w:t>Address</w:t>
      </w:r>
      <w:r>
        <w:rPr>
          <w:u w:val="single"/>
        </w:rPr>
        <w:tab/>
      </w:r>
      <w:r>
        <w:rPr>
          <w:spacing w:val="-2"/>
        </w:rPr>
        <w:t>Email</w:t>
      </w:r>
      <w:r>
        <w:rPr>
          <w:u w:val="single"/>
        </w:rPr>
        <w:tab/>
      </w:r>
    </w:p>
    <w:p w14:paraId="5AB0B644" w14:textId="77777777" w:rsidR="005D4B00" w:rsidRDefault="005D4B00">
      <w:pPr>
        <w:pStyle w:val="BodyText"/>
        <w:spacing w:before="1"/>
        <w:rPr>
          <w:sz w:val="22"/>
        </w:rPr>
      </w:pPr>
    </w:p>
    <w:p w14:paraId="484D27A5" w14:textId="77777777" w:rsidR="005D4B00" w:rsidRDefault="00C8582E">
      <w:pPr>
        <w:tabs>
          <w:tab w:val="left" w:pos="9437"/>
        </w:tabs>
        <w:spacing w:line="252" w:lineRule="exact"/>
        <w:ind w:left="140"/>
      </w:pPr>
      <w:r>
        <w:t xml:space="preserve">Full Mailing Address: </w:t>
      </w:r>
      <w:r>
        <w:rPr>
          <w:u w:val="single"/>
        </w:rPr>
        <w:tab/>
      </w:r>
    </w:p>
    <w:p w14:paraId="52F6AFB8" w14:textId="77777777" w:rsidR="005D4B00" w:rsidRDefault="00C8582E">
      <w:pPr>
        <w:tabs>
          <w:tab w:val="left" w:pos="2557"/>
          <w:tab w:val="left" w:pos="3936"/>
          <w:tab w:val="left" w:pos="5806"/>
          <w:tab w:val="left" w:pos="9470"/>
        </w:tabs>
        <w:spacing w:line="252" w:lineRule="exact"/>
        <w:ind w:left="140"/>
      </w:pPr>
      <w:r>
        <w:t xml:space="preserve">City: </w:t>
      </w:r>
      <w:r>
        <w:rPr>
          <w:u w:val="single"/>
        </w:rPr>
        <w:tab/>
      </w:r>
      <w:r>
        <w:t xml:space="preserve">State: </w:t>
      </w:r>
      <w:r>
        <w:rPr>
          <w:u w:val="single"/>
        </w:rPr>
        <w:tab/>
      </w:r>
      <w:r>
        <w:t xml:space="preserve">Zip Code </w:t>
      </w:r>
      <w:r>
        <w:rPr>
          <w:u w:val="single"/>
        </w:rPr>
        <w:tab/>
      </w:r>
      <w:r>
        <w:t xml:space="preserve">Cell Phone: </w:t>
      </w:r>
      <w:r>
        <w:rPr>
          <w:u w:val="single"/>
        </w:rPr>
        <w:tab/>
      </w:r>
    </w:p>
    <w:p w14:paraId="5CC00A52" w14:textId="77777777" w:rsidR="005D4B00" w:rsidRDefault="005D4B00">
      <w:pPr>
        <w:pStyle w:val="BodyText"/>
        <w:spacing w:before="1"/>
        <w:rPr>
          <w:sz w:val="22"/>
        </w:rPr>
      </w:pPr>
    </w:p>
    <w:p w14:paraId="4E58DBE2" w14:textId="77777777" w:rsidR="005D4B00" w:rsidRDefault="00C8582E">
      <w:pPr>
        <w:spacing w:line="276" w:lineRule="exact"/>
        <w:ind w:left="140"/>
      </w:pPr>
      <w:r>
        <w:rPr>
          <w:b/>
          <w:spacing w:val="-2"/>
          <w:sz w:val="24"/>
        </w:rPr>
        <w:t>Parent/Guardian</w:t>
      </w:r>
      <w:r>
        <w:rPr>
          <w:b/>
          <w:spacing w:val="14"/>
          <w:sz w:val="24"/>
        </w:rPr>
        <w:t xml:space="preserve"> </w:t>
      </w:r>
      <w:r>
        <w:rPr>
          <w:b/>
          <w:spacing w:val="-2"/>
          <w:sz w:val="24"/>
        </w:rPr>
        <w:t>Authorization</w:t>
      </w:r>
      <w:r>
        <w:rPr>
          <w:spacing w:val="-2"/>
        </w:rPr>
        <w:t>.</w:t>
      </w:r>
    </w:p>
    <w:p w14:paraId="41F83CC0" w14:textId="77777777" w:rsidR="005D4B00" w:rsidRDefault="00C8582E">
      <w:pPr>
        <w:spacing w:line="253" w:lineRule="exact"/>
        <w:ind w:left="140"/>
      </w:pPr>
      <w:r>
        <w:t>I</w:t>
      </w:r>
      <w:r>
        <w:rPr>
          <w:spacing w:val="-6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screenings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permission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screened:</w:t>
      </w:r>
    </w:p>
    <w:p w14:paraId="6B3F6ECF" w14:textId="77777777" w:rsidR="005D4B00" w:rsidRDefault="00C8582E">
      <w:pPr>
        <w:pStyle w:val="ListParagraph"/>
        <w:numPr>
          <w:ilvl w:val="0"/>
          <w:numId w:val="1"/>
        </w:numPr>
        <w:tabs>
          <w:tab w:val="left" w:pos="409"/>
        </w:tabs>
        <w:spacing w:before="1"/>
        <w:ind w:right="138" w:firstLine="101"/>
        <w:rPr>
          <w:sz w:val="20"/>
        </w:rPr>
      </w:pPr>
      <w:r>
        <w:rPr>
          <w:sz w:val="20"/>
        </w:rPr>
        <w:t>This</w:t>
      </w:r>
      <w:r>
        <w:rPr>
          <w:spacing w:val="19"/>
          <w:sz w:val="20"/>
        </w:rPr>
        <w:t xml:space="preserve"> </w:t>
      </w:r>
      <w:r>
        <w:rPr>
          <w:sz w:val="20"/>
        </w:rPr>
        <w:t>is</w:t>
      </w:r>
      <w:r>
        <w:rPr>
          <w:spacing w:val="19"/>
          <w:sz w:val="20"/>
        </w:rPr>
        <w:t xml:space="preserve"> </w:t>
      </w:r>
      <w:r>
        <w:rPr>
          <w:sz w:val="20"/>
        </w:rPr>
        <w:t>not</w:t>
      </w:r>
      <w:r>
        <w:rPr>
          <w:spacing w:val="19"/>
          <w:sz w:val="20"/>
        </w:rPr>
        <w:t xml:space="preserve"> </w:t>
      </w:r>
      <w:r>
        <w:rPr>
          <w:sz w:val="20"/>
        </w:rPr>
        <w:t>a</w:t>
      </w:r>
      <w:r>
        <w:rPr>
          <w:spacing w:val="19"/>
          <w:sz w:val="20"/>
        </w:rPr>
        <w:t xml:space="preserve"> </w:t>
      </w:r>
      <w:r>
        <w:rPr>
          <w:sz w:val="20"/>
        </w:rPr>
        <w:t>full</w:t>
      </w:r>
      <w:r>
        <w:rPr>
          <w:spacing w:val="20"/>
          <w:sz w:val="20"/>
        </w:rPr>
        <w:t xml:space="preserve"> </w:t>
      </w:r>
      <w:r>
        <w:rPr>
          <w:sz w:val="20"/>
        </w:rPr>
        <w:t>eye</w:t>
      </w:r>
      <w:r>
        <w:rPr>
          <w:spacing w:val="20"/>
          <w:sz w:val="20"/>
        </w:rPr>
        <w:t xml:space="preserve"> </w:t>
      </w:r>
      <w:r>
        <w:rPr>
          <w:sz w:val="20"/>
        </w:rPr>
        <w:t>or</w:t>
      </w:r>
      <w:r>
        <w:rPr>
          <w:spacing w:val="20"/>
          <w:sz w:val="20"/>
        </w:rPr>
        <w:t xml:space="preserve"> </w:t>
      </w:r>
      <w:r>
        <w:rPr>
          <w:sz w:val="20"/>
        </w:rPr>
        <w:t>hearing</w:t>
      </w:r>
      <w:r>
        <w:rPr>
          <w:spacing w:val="21"/>
          <w:sz w:val="20"/>
        </w:rPr>
        <w:t xml:space="preserve"> </w:t>
      </w:r>
      <w:r>
        <w:rPr>
          <w:sz w:val="20"/>
        </w:rPr>
        <w:t>examination,</w:t>
      </w:r>
      <w:r>
        <w:rPr>
          <w:spacing w:val="17"/>
          <w:sz w:val="20"/>
        </w:rPr>
        <w:t xml:space="preserve"> </w:t>
      </w:r>
      <w:r>
        <w:rPr>
          <w:sz w:val="20"/>
        </w:rPr>
        <w:t>thus</w:t>
      </w:r>
      <w:r>
        <w:rPr>
          <w:spacing w:val="15"/>
          <w:sz w:val="20"/>
        </w:rPr>
        <w:t xml:space="preserve"> </w:t>
      </w:r>
      <w:r>
        <w:rPr>
          <w:sz w:val="20"/>
        </w:rPr>
        <w:t>not</w:t>
      </w:r>
      <w:r>
        <w:rPr>
          <w:spacing w:val="16"/>
          <w:sz w:val="20"/>
        </w:rPr>
        <w:t xml:space="preserve"> </w:t>
      </w:r>
      <w:r>
        <w:rPr>
          <w:sz w:val="20"/>
        </w:rPr>
        <w:t>all</w:t>
      </w:r>
      <w:r>
        <w:rPr>
          <w:spacing w:val="19"/>
          <w:sz w:val="20"/>
        </w:rPr>
        <w:t xml:space="preserve"> </w:t>
      </w:r>
      <w:r>
        <w:rPr>
          <w:sz w:val="20"/>
        </w:rPr>
        <w:t>eye</w:t>
      </w:r>
      <w:r>
        <w:rPr>
          <w:spacing w:val="19"/>
          <w:sz w:val="20"/>
        </w:rPr>
        <w:t xml:space="preserve"> </w:t>
      </w:r>
      <w:r>
        <w:rPr>
          <w:sz w:val="20"/>
        </w:rPr>
        <w:t>or</w:t>
      </w:r>
      <w:r>
        <w:rPr>
          <w:spacing w:val="16"/>
          <w:sz w:val="20"/>
        </w:rPr>
        <w:t xml:space="preserve"> </w:t>
      </w:r>
      <w:r>
        <w:rPr>
          <w:sz w:val="20"/>
        </w:rPr>
        <w:t>hearing</w:t>
      </w:r>
      <w:r>
        <w:rPr>
          <w:spacing w:val="17"/>
          <w:sz w:val="20"/>
        </w:rPr>
        <w:t xml:space="preserve"> </w:t>
      </w:r>
      <w:r>
        <w:rPr>
          <w:sz w:val="20"/>
        </w:rPr>
        <w:t>problems</w:t>
      </w:r>
      <w:r>
        <w:rPr>
          <w:spacing w:val="19"/>
          <w:sz w:val="20"/>
        </w:rPr>
        <w:t xml:space="preserve"> </w:t>
      </w:r>
      <w:r>
        <w:rPr>
          <w:sz w:val="20"/>
        </w:rPr>
        <w:t>can</w:t>
      </w:r>
      <w:r>
        <w:rPr>
          <w:spacing w:val="21"/>
          <w:sz w:val="20"/>
        </w:rPr>
        <w:t xml:space="preserve"> </w:t>
      </w:r>
      <w:r>
        <w:rPr>
          <w:sz w:val="20"/>
        </w:rPr>
        <w:t>be</w:t>
      </w:r>
      <w:r>
        <w:rPr>
          <w:spacing w:val="16"/>
          <w:sz w:val="20"/>
        </w:rPr>
        <w:t xml:space="preserve"> </w:t>
      </w:r>
      <w:r>
        <w:rPr>
          <w:sz w:val="20"/>
        </w:rPr>
        <w:t>detected</w:t>
      </w:r>
      <w:r>
        <w:rPr>
          <w:spacing w:val="19"/>
          <w:sz w:val="20"/>
        </w:rPr>
        <w:t xml:space="preserve"> </w:t>
      </w:r>
      <w:r>
        <w:rPr>
          <w:sz w:val="20"/>
        </w:rPr>
        <w:t>during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the screening. If my child requires more </w:t>
      </w:r>
      <w:proofErr w:type="gramStart"/>
      <w:r>
        <w:rPr>
          <w:sz w:val="20"/>
        </w:rPr>
        <w:t>care</w:t>
      </w:r>
      <w:proofErr w:type="gramEnd"/>
      <w:r>
        <w:rPr>
          <w:sz w:val="20"/>
        </w:rPr>
        <w:t xml:space="preserve"> I will be responsible to have it taken care of.</w:t>
      </w:r>
    </w:p>
    <w:p w14:paraId="7B8AEBF7" w14:textId="77777777" w:rsidR="005D4B00" w:rsidRDefault="00C8582E">
      <w:pPr>
        <w:pStyle w:val="ListParagraph"/>
        <w:numPr>
          <w:ilvl w:val="0"/>
          <w:numId w:val="1"/>
        </w:numPr>
        <w:tabs>
          <w:tab w:val="left" w:pos="387"/>
          <w:tab w:val="left" w:pos="442"/>
        </w:tabs>
        <w:spacing w:before="1"/>
        <w:ind w:left="442" w:right="457" w:hanging="201"/>
        <w:rPr>
          <w:sz w:val="20"/>
        </w:rPr>
      </w:pPr>
      <w:r>
        <w:rPr>
          <w:sz w:val="20"/>
        </w:rPr>
        <w:t>This form along with the eye and hearing measurement data, will be kept by the local Lions Club. When the screening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</w:t>
      </w:r>
      <w:r>
        <w:rPr>
          <w:spacing w:val="-4"/>
          <w:sz w:val="20"/>
        </w:rPr>
        <w:t xml:space="preserve"> </w:t>
      </w:r>
      <w:r>
        <w:rPr>
          <w:sz w:val="20"/>
        </w:rPr>
        <w:t>gives</w:t>
      </w:r>
      <w:r>
        <w:rPr>
          <w:spacing w:val="-6"/>
          <w:sz w:val="20"/>
        </w:rPr>
        <w:t xml:space="preserve"> </w:t>
      </w:r>
      <w:r>
        <w:rPr>
          <w:sz w:val="20"/>
        </w:rPr>
        <w:t>"refer"</w:t>
      </w:r>
      <w:r>
        <w:rPr>
          <w:spacing w:val="-4"/>
          <w:sz w:val="20"/>
        </w:rPr>
        <w:t xml:space="preserve"> </w:t>
      </w:r>
      <w:r>
        <w:rPr>
          <w:sz w:val="20"/>
        </w:rPr>
        <w:t>or"</w:t>
      </w:r>
      <w:r>
        <w:rPr>
          <w:spacing w:val="-2"/>
          <w:sz w:val="20"/>
        </w:rPr>
        <w:t xml:space="preserve"> </w:t>
      </w:r>
      <w:r>
        <w:rPr>
          <w:sz w:val="20"/>
        </w:rPr>
        <w:t>inconclusive"</w:t>
      </w:r>
      <w:r>
        <w:rPr>
          <w:spacing w:val="-4"/>
          <w:sz w:val="20"/>
        </w:rPr>
        <w:t xml:space="preserve"> </w:t>
      </w:r>
      <w:r>
        <w:rPr>
          <w:sz w:val="20"/>
        </w:rPr>
        <w:t>result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a"</w:t>
      </w:r>
      <w:r>
        <w:rPr>
          <w:spacing w:val="-4"/>
          <w:sz w:val="20"/>
        </w:rPr>
        <w:t xml:space="preserve"> </w:t>
      </w:r>
      <w:r>
        <w:rPr>
          <w:sz w:val="20"/>
        </w:rPr>
        <w:t>passed"</w:t>
      </w:r>
      <w:r>
        <w:rPr>
          <w:spacing w:val="-4"/>
          <w:sz w:val="20"/>
        </w:rPr>
        <w:t xml:space="preserve"> </w:t>
      </w:r>
      <w:r>
        <w:rPr>
          <w:sz w:val="20"/>
        </w:rPr>
        <w:t>report,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sent out. A copy will be sent home to the parents. Data may be kept by the local Lions Club to allow referral follow-up contact if needed.</w:t>
      </w:r>
    </w:p>
    <w:p w14:paraId="1B8B4ACF" w14:textId="418EDDBB" w:rsidR="005D4B00" w:rsidRPr="009E3F94" w:rsidRDefault="00C8582E">
      <w:pPr>
        <w:pStyle w:val="ListParagraph"/>
        <w:numPr>
          <w:ilvl w:val="0"/>
          <w:numId w:val="1"/>
        </w:numPr>
        <w:tabs>
          <w:tab w:val="left" w:pos="386"/>
          <w:tab w:val="left" w:pos="392"/>
        </w:tabs>
        <w:ind w:left="392" w:right="541" w:hanging="152"/>
        <w:rPr>
          <w:sz w:val="20"/>
        </w:rPr>
      </w:pPr>
      <w:r w:rsidRPr="009E3F94">
        <w:rPr>
          <w:sz w:val="20"/>
        </w:rPr>
        <w:t>If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your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child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shows</w:t>
      </w:r>
      <w:r w:rsidRPr="009E3F94">
        <w:rPr>
          <w:spacing w:val="-4"/>
          <w:sz w:val="20"/>
        </w:rPr>
        <w:t xml:space="preserve"> </w:t>
      </w:r>
      <w:r w:rsidRPr="009E3F94">
        <w:rPr>
          <w:sz w:val="20"/>
        </w:rPr>
        <w:t>a</w:t>
      </w:r>
      <w:r w:rsidRPr="009E3F94">
        <w:rPr>
          <w:spacing w:val="-3"/>
          <w:sz w:val="20"/>
        </w:rPr>
        <w:t xml:space="preserve"> </w:t>
      </w:r>
      <w:r w:rsidRPr="009E3F94">
        <w:rPr>
          <w:sz w:val="20"/>
        </w:rPr>
        <w:t>"refer"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or"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inconclusive"</w:t>
      </w:r>
      <w:r w:rsidRPr="009E3F94">
        <w:rPr>
          <w:spacing w:val="-4"/>
          <w:sz w:val="20"/>
        </w:rPr>
        <w:t xml:space="preserve"> </w:t>
      </w:r>
      <w:r w:rsidRPr="009E3F94">
        <w:rPr>
          <w:sz w:val="20"/>
        </w:rPr>
        <w:t>result,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you</w:t>
      </w:r>
      <w:r w:rsidRPr="009E3F94">
        <w:rPr>
          <w:spacing w:val="-4"/>
          <w:sz w:val="20"/>
        </w:rPr>
        <w:t xml:space="preserve"> </w:t>
      </w:r>
      <w:r w:rsidRPr="009E3F94">
        <w:rPr>
          <w:sz w:val="20"/>
        </w:rPr>
        <w:t>will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receive</w:t>
      </w:r>
      <w:r w:rsidRPr="009E3F94">
        <w:rPr>
          <w:spacing w:val="-3"/>
          <w:sz w:val="20"/>
        </w:rPr>
        <w:t xml:space="preserve"> </w:t>
      </w:r>
      <w:r w:rsidRPr="009E3F94">
        <w:rPr>
          <w:sz w:val="20"/>
        </w:rPr>
        <w:t>follow</w:t>
      </w:r>
      <w:r w:rsidRPr="009E3F94">
        <w:rPr>
          <w:spacing w:val="-4"/>
          <w:sz w:val="20"/>
        </w:rPr>
        <w:t xml:space="preserve"> </w:t>
      </w:r>
      <w:r w:rsidRPr="009E3F94">
        <w:rPr>
          <w:sz w:val="20"/>
        </w:rPr>
        <w:t>up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contact</w:t>
      </w:r>
      <w:r w:rsidRPr="009E3F94">
        <w:rPr>
          <w:spacing w:val="-5"/>
          <w:sz w:val="20"/>
        </w:rPr>
        <w:t xml:space="preserve"> </w:t>
      </w:r>
      <w:r w:rsidRPr="009E3F94">
        <w:rPr>
          <w:sz w:val="20"/>
        </w:rPr>
        <w:t>in</w:t>
      </w:r>
      <w:r w:rsidRPr="009E3F94">
        <w:rPr>
          <w:spacing w:val="-2"/>
          <w:sz w:val="20"/>
        </w:rPr>
        <w:t xml:space="preserve"> </w:t>
      </w:r>
      <w:r w:rsidRPr="009E3F94">
        <w:rPr>
          <w:sz w:val="20"/>
        </w:rPr>
        <w:t>approximately</w:t>
      </w:r>
      <w:r w:rsidRPr="009E3F94">
        <w:rPr>
          <w:spacing w:val="-4"/>
          <w:sz w:val="20"/>
        </w:rPr>
        <w:t xml:space="preserve"> </w:t>
      </w:r>
      <w:r w:rsidRPr="009E3F94">
        <w:rPr>
          <w:sz w:val="20"/>
        </w:rPr>
        <w:t>10 days to see what has taken place and assist you in getting your child a complete exam</w:t>
      </w:r>
      <w:r w:rsidR="000D60AA" w:rsidRPr="009E3F94">
        <w:rPr>
          <w:sz w:val="20"/>
        </w:rPr>
        <w:t>,</w:t>
      </w:r>
      <w:r w:rsidRPr="009E3F94">
        <w:rPr>
          <w:sz w:val="20"/>
        </w:rPr>
        <w:t xml:space="preserve"> if needed.</w:t>
      </w:r>
    </w:p>
    <w:p w14:paraId="49C1A637" w14:textId="77777777" w:rsidR="005D4B00" w:rsidRDefault="00C8582E">
      <w:pPr>
        <w:pStyle w:val="ListParagraph"/>
        <w:numPr>
          <w:ilvl w:val="0"/>
          <w:numId w:val="1"/>
        </w:numPr>
        <w:tabs>
          <w:tab w:val="left" w:pos="386"/>
          <w:tab w:val="left" w:pos="392"/>
        </w:tabs>
        <w:ind w:left="392" w:right="560" w:hanging="152"/>
        <w:jc w:val="both"/>
        <w:rPr>
          <w:sz w:val="20"/>
        </w:rPr>
      </w:pPr>
      <w:r>
        <w:rPr>
          <w:sz w:val="20"/>
        </w:rPr>
        <w:t>If my child's</w:t>
      </w:r>
      <w:r>
        <w:rPr>
          <w:spacing w:val="-1"/>
          <w:sz w:val="20"/>
        </w:rPr>
        <w:t xml:space="preserve"> </w:t>
      </w:r>
      <w:r>
        <w:rPr>
          <w:sz w:val="20"/>
        </w:rPr>
        <w:t>screening results</w:t>
      </w:r>
      <w:r>
        <w:rPr>
          <w:spacing w:val="-1"/>
          <w:sz w:val="20"/>
        </w:rPr>
        <w:t xml:space="preserve"> </w:t>
      </w:r>
      <w:r>
        <w:rPr>
          <w:sz w:val="20"/>
        </w:rPr>
        <w:t>reveal</w:t>
      </w:r>
      <w:r>
        <w:rPr>
          <w:spacing w:val="-1"/>
          <w:sz w:val="20"/>
        </w:rPr>
        <w:t xml:space="preserve"> </w:t>
      </w:r>
      <w:r>
        <w:rPr>
          <w:sz w:val="20"/>
        </w:rPr>
        <w:t>a vision or</w:t>
      </w:r>
      <w:r>
        <w:rPr>
          <w:spacing w:val="-3"/>
          <w:sz w:val="20"/>
        </w:rPr>
        <w:t xml:space="preserve"> </w:t>
      </w:r>
      <w:r>
        <w:rPr>
          <w:sz w:val="20"/>
        </w:rPr>
        <w:t>hearing</w:t>
      </w:r>
      <w:r>
        <w:rPr>
          <w:spacing w:val="-1"/>
          <w:sz w:val="20"/>
        </w:rPr>
        <w:t xml:space="preserve"> </w:t>
      </w:r>
      <w:r>
        <w:rPr>
          <w:sz w:val="20"/>
        </w:rPr>
        <w:t>problem and my</w:t>
      </w:r>
      <w:r>
        <w:rPr>
          <w:spacing w:val="-1"/>
          <w:sz w:val="20"/>
        </w:rPr>
        <w:t xml:space="preserve"> </w:t>
      </w:r>
      <w:r>
        <w:rPr>
          <w:sz w:val="20"/>
        </w:rPr>
        <w:t>child receives</w:t>
      </w:r>
      <w:r>
        <w:rPr>
          <w:spacing w:val="-3"/>
          <w:sz w:val="20"/>
        </w:rPr>
        <w:t xml:space="preserve"> </w:t>
      </w:r>
      <w:r>
        <w:rPr>
          <w:sz w:val="20"/>
        </w:rPr>
        <w:t>a full</w:t>
      </w:r>
      <w:r>
        <w:rPr>
          <w:spacing w:val="-1"/>
          <w:sz w:val="20"/>
        </w:rPr>
        <w:t xml:space="preserve"> </w:t>
      </w:r>
      <w:r>
        <w:rPr>
          <w:sz w:val="20"/>
        </w:rPr>
        <w:t>eye or</w:t>
      </w:r>
      <w:r>
        <w:rPr>
          <w:spacing w:val="-1"/>
          <w:sz w:val="20"/>
        </w:rPr>
        <w:t xml:space="preserve"> </w:t>
      </w:r>
      <w:r>
        <w:rPr>
          <w:sz w:val="20"/>
        </w:rPr>
        <w:t>hearing exam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eye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hearing</w:t>
      </w:r>
      <w:r>
        <w:rPr>
          <w:spacing w:val="-5"/>
          <w:sz w:val="20"/>
        </w:rPr>
        <w:t xml:space="preserve"> </w:t>
      </w:r>
      <w:r>
        <w:rPr>
          <w:sz w:val="20"/>
        </w:rPr>
        <w:t>doctor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examining</w:t>
      </w:r>
      <w:r>
        <w:rPr>
          <w:spacing w:val="-1"/>
          <w:sz w:val="20"/>
        </w:rPr>
        <w:t xml:space="preserve"> </w:t>
      </w:r>
      <w:r>
        <w:rPr>
          <w:sz w:val="20"/>
        </w:rPr>
        <w:t>doctor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authorized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share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results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local</w:t>
      </w:r>
      <w:r>
        <w:rPr>
          <w:spacing w:val="-3"/>
          <w:sz w:val="20"/>
        </w:rPr>
        <w:t xml:space="preserve"> </w:t>
      </w:r>
      <w:r>
        <w:rPr>
          <w:sz w:val="20"/>
        </w:rPr>
        <w:t>Lions Club volunteer for verification and correlation.</w:t>
      </w:r>
    </w:p>
    <w:p w14:paraId="25125C9B" w14:textId="77777777" w:rsidR="005D4B00" w:rsidRDefault="00C8582E">
      <w:pPr>
        <w:pStyle w:val="ListParagraph"/>
        <w:numPr>
          <w:ilvl w:val="0"/>
          <w:numId w:val="1"/>
        </w:numPr>
        <w:tabs>
          <w:tab w:val="left" w:pos="386"/>
          <w:tab w:val="left" w:pos="392"/>
        </w:tabs>
        <w:ind w:left="392" w:right="226" w:hanging="152"/>
        <w:rPr>
          <w:sz w:val="20"/>
        </w:rPr>
      </w:pPr>
      <w:r>
        <w:rPr>
          <w:sz w:val="20"/>
        </w:rPr>
        <w:t>Screening data are maintained in a database for follow-up and to aggregate reports of total children screened, number</w:t>
      </w:r>
      <w:r>
        <w:rPr>
          <w:spacing w:val="-4"/>
          <w:sz w:val="20"/>
        </w:rPr>
        <w:t xml:space="preserve"> </w:t>
      </w:r>
      <w:r>
        <w:rPr>
          <w:sz w:val="20"/>
        </w:rPr>
        <w:t>referred,</w:t>
      </w:r>
      <w:r>
        <w:rPr>
          <w:spacing w:val="-4"/>
          <w:sz w:val="20"/>
        </w:rPr>
        <w:t xml:space="preserve"> </w:t>
      </w:r>
      <w:r>
        <w:rPr>
          <w:sz w:val="20"/>
        </w:rPr>
        <w:t>number</w:t>
      </w:r>
      <w:r>
        <w:rPr>
          <w:spacing w:val="-4"/>
          <w:sz w:val="20"/>
        </w:rPr>
        <w:t xml:space="preserve"> </w:t>
      </w:r>
      <w:r>
        <w:rPr>
          <w:sz w:val="20"/>
        </w:rPr>
        <w:t>inconclusive,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well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number</w:t>
      </w:r>
      <w:r>
        <w:rPr>
          <w:spacing w:val="-1"/>
          <w:sz w:val="20"/>
        </w:rPr>
        <w:t xml:space="preserve"> </w:t>
      </w:r>
      <w:r>
        <w:rPr>
          <w:sz w:val="20"/>
        </w:rPr>
        <w:t>passed.</w:t>
      </w:r>
      <w:r>
        <w:rPr>
          <w:spacing w:val="40"/>
          <w:sz w:val="20"/>
        </w:rPr>
        <w:t xml:space="preserve"> </w:t>
      </w:r>
      <w:r>
        <w:rPr>
          <w:sz w:val="20"/>
        </w:rPr>
        <w:t>Referral</w:t>
      </w:r>
      <w:r>
        <w:rPr>
          <w:spacing w:val="-3"/>
          <w:sz w:val="20"/>
        </w:rPr>
        <w:t xml:space="preserve"> </w:t>
      </w:r>
      <w:r>
        <w:rPr>
          <w:sz w:val="20"/>
        </w:rPr>
        <w:t>coordinators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hereby</w:t>
      </w:r>
      <w:r>
        <w:rPr>
          <w:spacing w:val="-6"/>
          <w:sz w:val="20"/>
        </w:rPr>
        <w:t xml:space="preserve"> </w:t>
      </w:r>
      <w:r>
        <w:rPr>
          <w:sz w:val="20"/>
        </w:rPr>
        <w:t>authorized</w:t>
      </w:r>
      <w:r>
        <w:rPr>
          <w:spacing w:val="-2"/>
          <w:sz w:val="20"/>
        </w:rPr>
        <w:t xml:space="preserve"> </w:t>
      </w:r>
      <w:r>
        <w:rPr>
          <w:sz w:val="20"/>
        </w:rPr>
        <w:t>to use the referral results and contact information to contact and assist you.</w:t>
      </w:r>
    </w:p>
    <w:p w14:paraId="4C776ADE" w14:textId="77777777" w:rsidR="005D4B00" w:rsidRDefault="00C8582E">
      <w:pPr>
        <w:pStyle w:val="ListParagraph"/>
        <w:numPr>
          <w:ilvl w:val="0"/>
          <w:numId w:val="1"/>
        </w:numPr>
        <w:tabs>
          <w:tab w:val="left" w:pos="387"/>
        </w:tabs>
        <w:spacing w:line="229" w:lineRule="exact"/>
        <w:ind w:left="387" w:hanging="146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child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free</w:t>
      </w:r>
      <w:r>
        <w:rPr>
          <w:spacing w:val="-6"/>
          <w:sz w:val="20"/>
        </w:rPr>
        <w:t xml:space="preserve"> </w:t>
      </w:r>
      <w:r>
        <w:rPr>
          <w:sz w:val="20"/>
        </w:rPr>
        <w:t>screening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kept</w:t>
      </w:r>
      <w:r>
        <w:rPr>
          <w:spacing w:val="-2"/>
          <w:sz w:val="20"/>
        </w:rPr>
        <w:t xml:space="preserve"> confidential.</w:t>
      </w:r>
    </w:p>
    <w:p w14:paraId="1D80BFC4" w14:textId="6D60E5BE" w:rsidR="005D4B00" w:rsidRDefault="00C8582E" w:rsidP="00C8582E">
      <w:pPr>
        <w:tabs>
          <w:tab w:val="left" w:pos="405"/>
        </w:tabs>
        <w:ind w:left="241" w:right="143"/>
      </w:pPr>
      <w:r>
        <w:rPr>
          <w:sz w:val="20"/>
        </w:rPr>
        <w:t>*</w:t>
      </w:r>
      <w:r w:rsidRPr="00C8582E">
        <w:rPr>
          <w:sz w:val="20"/>
        </w:rPr>
        <w:t>The Lions Club representatives and volunteers conducting the screening, will not be held accountable or liable</w:t>
      </w:r>
      <w:r w:rsidRPr="00C8582E">
        <w:rPr>
          <w:spacing w:val="40"/>
          <w:sz w:val="20"/>
        </w:rPr>
        <w:t xml:space="preserve">   </w:t>
      </w:r>
      <w:r w:rsidRPr="00C8582E">
        <w:rPr>
          <w:sz w:val="20"/>
        </w:rPr>
        <w:t>for any errors</w:t>
      </w:r>
      <w:r>
        <w:rPr>
          <w:sz w:val="20"/>
        </w:rPr>
        <w:t xml:space="preserve"> </w:t>
      </w:r>
      <w:r w:rsidRPr="000D60AA">
        <w:rPr>
          <w:sz w:val="20"/>
          <w:szCs w:val="20"/>
        </w:rPr>
        <w:t>of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commission,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omission</w:t>
      </w:r>
      <w:r w:rsidRPr="000D60AA">
        <w:rPr>
          <w:spacing w:val="-2"/>
          <w:sz w:val="20"/>
          <w:szCs w:val="20"/>
        </w:rPr>
        <w:t xml:space="preserve"> </w:t>
      </w:r>
      <w:r w:rsidRPr="000D60AA">
        <w:rPr>
          <w:sz w:val="20"/>
          <w:szCs w:val="20"/>
        </w:rPr>
        <w:t>or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other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misdiagnosis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as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they</w:t>
      </w:r>
      <w:r w:rsidRPr="000D60AA">
        <w:rPr>
          <w:spacing w:val="-2"/>
          <w:sz w:val="20"/>
          <w:szCs w:val="20"/>
        </w:rPr>
        <w:t xml:space="preserve"> </w:t>
      </w:r>
      <w:r w:rsidRPr="000D60AA">
        <w:rPr>
          <w:sz w:val="20"/>
          <w:szCs w:val="20"/>
        </w:rPr>
        <w:t>are</w:t>
      </w:r>
      <w:r w:rsidRPr="000D60AA">
        <w:rPr>
          <w:spacing w:val="-3"/>
          <w:sz w:val="20"/>
          <w:szCs w:val="20"/>
        </w:rPr>
        <w:t xml:space="preserve"> </w:t>
      </w:r>
      <w:r w:rsidRPr="000D60AA">
        <w:rPr>
          <w:sz w:val="20"/>
          <w:szCs w:val="20"/>
        </w:rPr>
        <w:t>volunteers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involved</w:t>
      </w:r>
      <w:r w:rsidRPr="000D60AA">
        <w:rPr>
          <w:spacing w:val="-4"/>
          <w:sz w:val="20"/>
          <w:szCs w:val="20"/>
        </w:rPr>
        <w:t xml:space="preserve"> </w:t>
      </w:r>
      <w:r w:rsidRPr="000D60AA">
        <w:rPr>
          <w:sz w:val="20"/>
          <w:szCs w:val="20"/>
        </w:rPr>
        <w:t>in</w:t>
      </w:r>
      <w:r w:rsidRPr="000D60AA">
        <w:rPr>
          <w:spacing w:val="-2"/>
          <w:sz w:val="20"/>
          <w:szCs w:val="20"/>
        </w:rPr>
        <w:t xml:space="preserve"> </w:t>
      </w:r>
      <w:r w:rsidRPr="000D60AA">
        <w:rPr>
          <w:sz w:val="20"/>
          <w:szCs w:val="20"/>
        </w:rPr>
        <w:t>providing</w:t>
      </w:r>
      <w:r w:rsidRPr="000D60AA">
        <w:rPr>
          <w:spacing w:val="-2"/>
          <w:sz w:val="20"/>
          <w:szCs w:val="20"/>
        </w:rPr>
        <w:t xml:space="preserve"> </w:t>
      </w:r>
      <w:r w:rsidRPr="000D60AA">
        <w:rPr>
          <w:sz w:val="20"/>
          <w:szCs w:val="20"/>
        </w:rPr>
        <w:t>a</w:t>
      </w:r>
      <w:r w:rsidRPr="000D60AA">
        <w:rPr>
          <w:spacing w:val="-5"/>
          <w:sz w:val="20"/>
          <w:szCs w:val="20"/>
        </w:rPr>
        <w:t xml:space="preserve"> </w:t>
      </w:r>
      <w:r w:rsidRPr="000D60AA">
        <w:rPr>
          <w:sz w:val="20"/>
          <w:szCs w:val="20"/>
        </w:rPr>
        <w:t>humanitarian service to the community.</w:t>
      </w:r>
    </w:p>
    <w:p w14:paraId="61D1D7D3" w14:textId="33876E2F" w:rsidR="00C8582E" w:rsidRPr="00C8582E" w:rsidRDefault="00C8582E" w:rsidP="00C8582E">
      <w:pPr>
        <w:tabs>
          <w:tab w:val="left" w:pos="405"/>
        </w:tabs>
        <w:ind w:left="140" w:right="143"/>
        <w:rPr>
          <w:sz w:val="20"/>
          <w:szCs w:val="20"/>
        </w:rPr>
      </w:pPr>
      <w:r w:rsidRPr="00C8582E">
        <w:rPr>
          <w:sz w:val="20"/>
          <w:szCs w:val="20"/>
        </w:rPr>
        <w:t xml:space="preserve">   </w:t>
      </w:r>
      <w:r w:rsidRPr="009E3F94">
        <w:rPr>
          <w:sz w:val="20"/>
          <w:szCs w:val="20"/>
        </w:rPr>
        <w:t>*  If your child has a “refer” result, the Lions Club may provide your child with a free pair of First Sight Glasses.</w:t>
      </w:r>
    </w:p>
    <w:p w14:paraId="6F4972C1" w14:textId="77777777" w:rsidR="005D4B00" w:rsidRDefault="00C8582E">
      <w:pPr>
        <w:tabs>
          <w:tab w:val="left" w:pos="5159"/>
          <w:tab w:val="left" w:pos="9116"/>
        </w:tabs>
        <w:spacing w:before="229"/>
        <w:ind w:left="140"/>
      </w:pPr>
      <w:r>
        <w:t xml:space="preserve">Print Name: </w:t>
      </w:r>
      <w:r>
        <w:rPr>
          <w:u w:val="single"/>
        </w:rPr>
        <w:tab/>
      </w:r>
      <w:r>
        <w:t>Telephone</w:t>
      </w:r>
      <w:r>
        <w:rPr>
          <w:spacing w:val="-2"/>
        </w:rPr>
        <w:t xml:space="preserve"> Number</w:t>
      </w:r>
      <w:r>
        <w:rPr>
          <w:u w:val="single"/>
        </w:rPr>
        <w:tab/>
      </w:r>
    </w:p>
    <w:p w14:paraId="6FC44AED" w14:textId="77777777" w:rsidR="005D4B00" w:rsidRDefault="005D4B00">
      <w:pPr>
        <w:pStyle w:val="BodyText"/>
        <w:rPr>
          <w:sz w:val="22"/>
        </w:rPr>
      </w:pPr>
    </w:p>
    <w:p w14:paraId="587B46D4" w14:textId="77777777" w:rsidR="005D4B00" w:rsidRDefault="00C8582E">
      <w:pPr>
        <w:tabs>
          <w:tab w:val="left" w:pos="6592"/>
          <w:tab w:val="left" w:pos="9042"/>
        </w:tabs>
        <w:ind w:left="140"/>
      </w:pPr>
      <w:r>
        <w:t xml:space="preserve">Signature: </w:t>
      </w:r>
      <w:r>
        <w:rPr>
          <w:u w:val="single"/>
        </w:rPr>
        <w:tab/>
      </w:r>
      <w:r>
        <w:t xml:space="preserve">Date: </w:t>
      </w:r>
      <w:r>
        <w:rPr>
          <w:u w:val="single"/>
        </w:rPr>
        <w:tab/>
      </w:r>
    </w:p>
    <w:p w14:paraId="0C59200A" w14:textId="77777777" w:rsidR="005D4B00" w:rsidRDefault="00C8582E">
      <w:pPr>
        <w:spacing w:before="252"/>
        <w:ind w:left="140"/>
      </w:pPr>
      <w:r>
        <w:rPr>
          <w:b/>
        </w:rPr>
        <w:t>Vision:</w:t>
      </w:r>
      <w:r>
        <w:rPr>
          <w:b/>
          <w:spacing w:val="-4"/>
        </w:rPr>
        <w:t xml:space="preserve"> </w:t>
      </w:r>
      <w:r>
        <w:t>Screening</w:t>
      </w:r>
      <w:r>
        <w:rPr>
          <w:spacing w:val="-6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[to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Lions</w:t>
      </w:r>
      <w:r>
        <w:rPr>
          <w:spacing w:val="-3"/>
        </w:rPr>
        <w:t xml:space="preserve"> </w:t>
      </w:r>
      <w:r>
        <w:t>Club</w:t>
      </w:r>
      <w:r>
        <w:rPr>
          <w:spacing w:val="-2"/>
        </w:rPr>
        <w:t xml:space="preserve"> volunteer.</w:t>
      </w:r>
    </w:p>
    <w:p w14:paraId="522EDE1F" w14:textId="77777777" w:rsidR="005D4B00" w:rsidRDefault="00C8582E">
      <w:pPr>
        <w:tabs>
          <w:tab w:val="left" w:pos="1290"/>
          <w:tab w:val="left" w:pos="6427"/>
          <w:tab w:val="left" w:pos="8443"/>
        </w:tabs>
        <w:spacing w:before="1" w:line="252" w:lineRule="exact"/>
        <w:ind w:left="911"/>
      </w:pPr>
      <w:r>
        <w:rPr>
          <w:u w:val="single"/>
        </w:rPr>
        <w:tab/>
      </w:r>
      <w:r>
        <w:t>Passed:</w:t>
      </w:r>
      <w:r>
        <w:rPr>
          <w:spacing w:val="-1"/>
        </w:rPr>
        <w:t xml:space="preserve"> </w:t>
      </w:r>
      <w:r>
        <w:t>[unable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detect</w:t>
      </w:r>
      <w:r>
        <w:rPr>
          <w:spacing w:val="-6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 xml:space="preserve">this </w:t>
      </w:r>
      <w:r>
        <w:rPr>
          <w:spacing w:val="-2"/>
        </w:rPr>
        <w:t>time.]</w:t>
      </w:r>
      <w:r>
        <w:tab/>
        <w:t>Equipment Used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-4"/>
        </w:rPr>
        <w:t>Spot</w:t>
      </w:r>
    </w:p>
    <w:p w14:paraId="6B0C37D5" w14:textId="77777777" w:rsidR="005D4B00" w:rsidRDefault="00C8582E">
      <w:pPr>
        <w:tabs>
          <w:tab w:val="left" w:pos="1290"/>
        </w:tabs>
        <w:spacing w:line="252" w:lineRule="exact"/>
        <w:ind w:left="911"/>
      </w:pPr>
      <w:r>
        <w:rPr>
          <w:u w:val="single"/>
        </w:rPr>
        <w:tab/>
      </w:r>
      <w:r>
        <w:t>Referred:</w:t>
      </w:r>
      <w:r>
        <w:rPr>
          <w:spacing w:val="-5"/>
        </w:rPr>
        <w:t xml:space="preserve"> </w:t>
      </w:r>
      <w:r>
        <w:t>[needs</w:t>
      </w:r>
      <w:r>
        <w:rPr>
          <w:spacing w:val="-4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rPr>
          <w:spacing w:val="-2"/>
        </w:rPr>
        <w:t>evaluation.]</w:t>
      </w:r>
    </w:p>
    <w:p w14:paraId="4EC6C7C9" w14:textId="77777777" w:rsidR="005D4B00" w:rsidRDefault="00C8582E">
      <w:pPr>
        <w:tabs>
          <w:tab w:val="left" w:pos="1290"/>
        </w:tabs>
        <w:spacing w:before="1"/>
        <w:ind w:left="911"/>
      </w:pPr>
      <w:r>
        <w:rPr>
          <w:u w:val="single"/>
        </w:rPr>
        <w:tab/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screen.</w:t>
      </w:r>
      <w:r>
        <w:rPr>
          <w:spacing w:val="-1"/>
        </w:rPr>
        <w:t xml:space="preserve"> </w:t>
      </w:r>
      <w:r>
        <w:t>[Child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shy/crying/wiggly.]</w:t>
      </w:r>
    </w:p>
    <w:p w14:paraId="3AEB48F4" w14:textId="77777777" w:rsidR="005D4B00" w:rsidRDefault="00C8582E">
      <w:pPr>
        <w:tabs>
          <w:tab w:val="left" w:pos="2715"/>
          <w:tab w:val="left" w:pos="3704"/>
          <w:tab w:val="left" w:pos="6063"/>
          <w:tab w:val="left" w:pos="8089"/>
        </w:tabs>
        <w:spacing w:before="251"/>
        <w:ind w:left="140"/>
      </w:pPr>
      <w:r>
        <w:rPr>
          <w:b/>
        </w:rPr>
        <w:t>HEARING:</w:t>
      </w:r>
      <w:r>
        <w:rPr>
          <w:b/>
          <w:spacing w:val="80"/>
          <w:w w:val="150"/>
        </w:rPr>
        <w:t xml:space="preserve"> </w:t>
      </w:r>
      <w:r>
        <w:t xml:space="preserve">Right Ear </w:t>
      </w:r>
      <w:r>
        <w:rPr>
          <w:u w:val="single"/>
        </w:rPr>
        <w:tab/>
      </w:r>
      <w:r>
        <w:t xml:space="preserve">Passed </w:t>
      </w:r>
      <w:r>
        <w:rPr>
          <w:u w:val="single"/>
        </w:rPr>
        <w:tab/>
      </w:r>
      <w:r>
        <w:rPr>
          <w:spacing w:val="-2"/>
        </w:rPr>
        <w:t>Referred</w:t>
      </w:r>
      <w:r>
        <w:tab/>
        <w:t>Equipment Used: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-2"/>
        </w:rPr>
        <w:t>Audiometer</w:t>
      </w:r>
    </w:p>
    <w:p w14:paraId="6F5A97CC" w14:textId="77777777" w:rsidR="005D4B00" w:rsidRDefault="00C8582E">
      <w:pPr>
        <w:tabs>
          <w:tab w:val="left" w:pos="330"/>
        </w:tabs>
        <w:spacing w:before="2"/>
        <w:ind w:right="205"/>
        <w:jc w:val="right"/>
      </w:pPr>
      <w:r>
        <w:rPr>
          <w:u w:val="single"/>
        </w:rPr>
        <w:tab/>
      </w:r>
      <w:r>
        <w:rPr>
          <w:spacing w:val="-2"/>
        </w:rPr>
        <w:t>OAE/Ero-</w:t>
      </w:r>
      <w:r>
        <w:rPr>
          <w:spacing w:val="-4"/>
        </w:rPr>
        <w:t>Scan</w:t>
      </w:r>
    </w:p>
    <w:p w14:paraId="017E612D" w14:textId="77777777" w:rsidR="005D4B00" w:rsidRDefault="00C8582E">
      <w:pPr>
        <w:tabs>
          <w:tab w:val="left" w:pos="2679"/>
          <w:tab w:val="left" w:pos="3718"/>
        </w:tabs>
        <w:spacing w:line="252" w:lineRule="exact"/>
        <w:ind w:left="1521"/>
      </w:pPr>
      <w:r>
        <w:t>Left Ear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Passed </w:t>
      </w:r>
      <w:r>
        <w:rPr>
          <w:u w:val="single"/>
        </w:rPr>
        <w:tab/>
      </w:r>
      <w:r>
        <w:rPr>
          <w:spacing w:val="-2"/>
        </w:rPr>
        <w:t>Referred</w:t>
      </w:r>
    </w:p>
    <w:p w14:paraId="6862BCC2" w14:textId="77777777" w:rsidR="005D4B00" w:rsidRDefault="00C8582E">
      <w:pPr>
        <w:tabs>
          <w:tab w:val="left" w:pos="7610"/>
        </w:tabs>
        <w:spacing w:before="1" w:line="252" w:lineRule="exact"/>
        <w:ind w:left="140"/>
      </w:pPr>
      <w:r>
        <w:t xml:space="preserve">Unable to test: Reason </w:t>
      </w:r>
      <w:r>
        <w:rPr>
          <w:u w:val="single"/>
        </w:rPr>
        <w:tab/>
      </w:r>
    </w:p>
    <w:p w14:paraId="2EF04E46" w14:textId="113FE2ED" w:rsidR="005D4B00" w:rsidRDefault="00C8582E">
      <w:pPr>
        <w:spacing w:line="252" w:lineRule="exact"/>
        <w:ind w:left="140"/>
      </w:pPr>
      <w:r>
        <w:t>(7/30/24</w:t>
      </w:r>
      <w:r>
        <w:rPr>
          <w:spacing w:val="-2"/>
        </w:rPr>
        <w:t xml:space="preserve"> </w:t>
      </w:r>
      <w:r>
        <w:t>rev</w:t>
      </w:r>
      <w:r>
        <w:rPr>
          <w:spacing w:val="-4"/>
        </w:rPr>
        <w:t xml:space="preserve"> </w:t>
      </w:r>
      <w:r>
        <w:rPr>
          <w:spacing w:val="-10"/>
        </w:rPr>
        <w:t>)</w:t>
      </w:r>
    </w:p>
    <w:sectPr w:rsidR="005D4B00">
      <w:type w:val="continuous"/>
      <w:pgSz w:w="12240" w:h="15840"/>
      <w:pgMar w:top="6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35EC9"/>
    <w:multiLevelType w:val="hybridMultilevel"/>
    <w:tmpl w:val="FFD63FC0"/>
    <w:lvl w:ilvl="0" w:tplc="32344AF4">
      <w:numFmt w:val="bullet"/>
      <w:lvlText w:val=""/>
      <w:lvlJc w:val="left"/>
      <w:pPr>
        <w:ind w:left="601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1" w15:restartNumberingAfterBreak="0">
    <w:nsid w:val="65C92380"/>
    <w:multiLevelType w:val="hybridMultilevel"/>
    <w:tmpl w:val="34B44B02"/>
    <w:lvl w:ilvl="0" w:tplc="FE6CFDF4">
      <w:numFmt w:val="bullet"/>
      <w:lvlText w:val="*"/>
      <w:lvlJc w:val="left"/>
      <w:pPr>
        <w:ind w:left="140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36B46E">
      <w:numFmt w:val="bullet"/>
      <w:lvlText w:val="•"/>
      <w:lvlJc w:val="left"/>
      <w:pPr>
        <w:ind w:left="1090" w:hanging="169"/>
      </w:pPr>
      <w:rPr>
        <w:rFonts w:hint="default"/>
        <w:lang w:val="en-US" w:eastAsia="en-US" w:bidi="ar-SA"/>
      </w:rPr>
    </w:lvl>
    <w:lvl w:ilvl="2" w:tplc="8BA0F20A">
      <w:numFmt w:val="bullet"/>
      <w:lvlText w:val="•"/>
      <w:lvlJc w:val="left"/>
      <w:pPr>
        <w:ind w:left="2040" w:hanging="169"/>
      </w:pPr>
      <w:rPr>
        <w:rFonts w:hint="default"/>
        <w:lang w:val="en-US" w:eastAsia="en-US" w:bidi="ar-SA"/>
      </w:rPr>
    </w:lvl>
    <w:lvl w:ilvl="3" w:tplc="0F883B4C">
      <w:numFmt w:val="bullet"/>
      <w:lvlText w:val="•"/>
      <w:lvlJc w:val="left"/>
      <w:pPr>
        <w:ind w:left="2990" w:hanging="169"/>
      </w:pPr>
      <w:rPr>
        <w:rFonts w:hint="default"/>
        <w:lang w:val="en-US" w:eastAsia="en-US" w:bidi="ar-SA"/>
      </w:rPr>
    </w:lvl>
    <w:lvl w:ilvl="4" w:tplc="2730E5E2">
      <w:numFmt w:val="bullet"/>
      <w:lvlText w:val="•"/>
      <w:lvlJc w:val="left"/>
      <w:pPr>
        <w:ind w:left="3940" w:hanging="169"/>
      </w:pPr>
      <w:rPr>
        <w:rFonts w:hint="default"/>
        <w:lang w:val="en-US" w:eastAsia="en-US" w:bidi="ar-SA"/>
      </w:rPr>
    </w:lvl>
    <w:lvl w:ilvl="5" w:tplc="A57E6AF8">
      <w:numFmt w:val="bullet"/>
      <w:lvlText w:val="•"/>
      <w:lvlJc w:val="left"/>
      <w:pPr>
        <w:ind w:left="4890" w:hanging="169"/>
      </w:pPr>
      <w:rPr>
        <w:rFonts w:hint="default"/>
        <w:lang w:val="en-US" w:eastAsia="en-US" w:bidi="ar-SA"/>
      </w:rPr>
    </w:lvl>
    <w:lvl w:ilvl="6" w:tplc="2662FF02">
      <w:numFmt w:val="bullet"/>
      <w:lvlText w:val="•"/>
      <w:lvlJc w:val="left"/>
      <w:pPr>
        <w:ind w:left="5840" w:hanging="169"/>
      </w:pPr>
      <w:rPr>
        <w:rFonts w:hint="default"/>
        <w:lang w:val="en-US" w:eastAsia="en-US" w:bidi="ar-SA"/>
      </w:rPr>
    </w:lvl>
    <w:lvl w:ilvl="7" w:tplc="9D3EEDF0">
      <w:numFmt w:val="bullet"/>
      <w:lvlText w:val="•"/>
      <w:lvlJc w:val="left"/>
      <w:pPr>
        <w:ind w:left="6790" w:hanging="169"/>
      </w:pPr>
      <w:rPr>
        <w:rFonts w:hint="default"/>
        <w:lang w:val="en-US" w:eastAsia="en-US" w:bidi="ar-SA"/>
      </w:rPr>
    </w:lvl>
    <w:lvl w:ilvl="8" w:tplc="B122091E">
      <w:numFmt w:val="bullet"/>
      <w:lvlText w:val="•"/>
      <w:lvlJc w:val="left"/>
      <w:pPr>
        <w:ind w:left="7740" w:hanging="169"/>
      </w:pPr>
      <w:rPr>
        <w:rFonts w:hint="default"/>
        <w:lang w:val="en-US" w:eastAsia="en-US" w:bidi="ar-SA"/>
      </w:rPr>
    </w:lvl>
  </w:abstractNum>
  <w:num w:numId="1" w16cid:durableId="1476332944">
    <w:abstractNumId w:val="1"/>
  </w:num>
  <w:num w:numId="2" w16cid:durableId="114527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00"/>
    <w:rsid w:val="000D60AA"/>
    <w:rsid w:val="005D4B00"/>
    <w:rsid w:val="007A457D"/>
    <w:rsid w:val="009E3F94"/>
    <w:rsid w:val="00B57CA2"/>
    <w:rsid w:val="00C8582E"/>
    <w:rsid w:val="00EA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4DF09"/>
  <w15:docId w15:val="{8EE0C502-74D0-47C7-90D1-D343DBA6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0"/>
      <w:ind w:left="140"/>
    </w:pPr>
    <w:rPr>
      <w:rFonts w:ascii="Cambria" w:eastAsia="Cambria" w:hAnsi="Cambria" w:cs="Cambria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392" w:hanging="1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CONSENT FORM #2 English, Rev April 26,2019.  School Name Line,Equip updated &amp;Howard's add to Authorization</dc:title>
  <dc:creator>PatMa</dc:creator>
  <cp:lastModifiedBy>Patricia Maguire</cp:lastModifiedBy>
  <cp:revision>2</cp:revision>
  <dcterms:created xsi:type="dcterms:W3CDTF">2024-08-14T16:13:00Z</dcterms:created>
  <dcterms:modified xsi:type="dcterms:W3CDTF">2024-08-14T16:13:00Z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2019-10-23T00:00:00Z</vt:filetime>
  </property>
  <property fmtid="{D5CDD505-2E9C-101B-9397-08002B2CF9AE}" pid="3" name="LastSaved">
    <vt:filetime>2024-07-30T00:00:00Z</vt:filetime>
  </property>
  <property fmtid="{D5CDD505-2E9C-101B-9397-08002B2CF9AE}" pid="4" name="Producer">
    <vt:lpwstr>Microsoft: Print To PDF</vt:lpwstr>
  </property>
</Properties>
</file>